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pacing w:val="23"/>
          <w:kern w:val="36"/>
          <w:sz w:val="40"/>
          <w:szCs w:val="40"/>
        </w:rPr>
      </w:pPr>
    </w:p>
    <w:p>
      <w:pPr>
        <w:jc w:val="center"/>
        <w:rPr>
          <w:rFonts w:hint="eastAsia" w:ascii="宋体" w:hAnsi="宋体" w:eastAsia="宋体" w:cs="宋体"/>
          <w:spacing w:val="23"/>
          <w:kern w:val="36"/>
          <w:sz w:val="40"/>
          <w:szCs w:val="40"/>
        </w:rPr>
      </w:pPr>
    </w:p>
    <w:p>
      <w:pPr>
        <w:jc w:val="center"/>
        <w:rPr>
          <w:rFonts w:hint="eastAsia" w:ascii="宋体" w:hAnsi="宋体" w:eastAsia="宋体" w:cs="宋体"/>
          <w:spacing w:val="23"/>
          <w:kern w:val="36"/>
          <w:sz w:val="40"/>
          <w:szCs w:val="40"/>
        </w:rPr>
      </w:pPr>
      <w:r>
        <w:rPr>
          <w:rFonts w:hint="eastAsia" w:ascii="宋体" w:hAnsi="宋体" w:eastAsia="宋体" w:cs="宋体"/>
          <w:spacing w:val="23"/>
          <w:kern w:val="36"/>
          <w:sz w:val="40"/>
          <w:szCs w:val="40"/>
        </w:rPr>
        <w:t>保密承诺书</w:t>
      </w:r>
    </w:p>
    <w:p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（适用在岗人员）</w:t>
      </w:r>
    </w:p>
    <w:p>
      <w:pPr>
        <w:jc w:val="center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我了解有关保密法规制度，知悉应当承担的保密义务和法律责任。本人庄重承诺：</w:t>
      </w:r>
    </w:p>
    <w:p>
      <w:pPr>
        <w:shd w:val="clear" w:color="auto" w:fill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一、认真遵守国家保密法律、法规和规章制度，履行保密义务；</w:t>
      </w:r>
    </w:p>
    <w:p>
      <w:pPr>
        <w:shd w:val="clear" w:color="auto" w:fill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二、不提供虚假个人信息，自愿接受保密审查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shd w:val="clear" w:color="auto" w:fill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sz w:val="10"/>
          <w:szCs w:val="1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不违规记录、存储、复制国家秘密信息，不违规留存国家秘密载体；</w:t>
      </w:r>
    </w:p>
    <w:p>
      <w:pPr>
        <w:shd w:val="clear" w:color="auto" w:fill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四、不以任何方式泄露所接触和知悉的国家秘密；</w:t>
      </w:r>
    </w:p>
    <w:p>
      <w:pPr>
        <w:shd w:val="clear" w:color="auto" w:fill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</w:t>
      </w:r>
      <w:r>
        <w:rPr>
          <w:rFonts w:hint="eastAsia" w:ascii="宋体" w:hAnsi="宋体" w:eastAsia="宋体" w:cs="宋体"/>
          <w:sz w:val="10"/>
          <w:szCs w:val="1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未经单位审查批准，不擅自发表涉及未公开工作内容的文 章、著述；</w:t>
      </w:r>
    </w:p>
    <w:p>
      <w:pPr>
        <w:shd w:val="clear" w:color="auto" w:fill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六、离岗时，自愿接受脱密期管理，签订保密承诺书。</w:t>
      </w:r>
    </w:p>
    <w:p>
      <w:pPr>
        <w:shd w:val="clear" w:color="auto" w:fill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违反上述承诺，自愿承担党纪、政纪责任和法律后果。</w:t>
      </w:r>
    </w:p>
    <w:p>
      <w:pPr>
        <w:shd w:val="clear" w:color="auto" w:fill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hd w:val="clear" w:color="auto" w:fill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hd w:val="clear" w:color="auto" w:fill="auto"/>
        <w:ind w:firstLine="5600" w:firstLineChars="20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承诺人签名： </w:t>
      </w:r>
    </w:p>
    <w:p>
      <w:pPr>
        <w:shd w:val="clear" w:color="auto" w:fill="auto"/>
        <w:ind w:firstLine="6160" w:firstLineChars="2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60D15"/>
    <w:rsid w:val="6236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qFormat/>
    <w:uiPriority w:val="0"/>
    <w:pPr>
      <w:widowControl w:val="0"/>
      <w:shd w:val="clear" w:color="auto" w:fill="FFFFFF"/>
      <w:spacing w:after="460" w:line="420" w:lineRule="exact"/>
      <w:jc w:val="distribute"/>
      <w:outlineLvl w:val="0"/>
    </w:pPr>
    <w:rPr>
      <w:rFonts w:ascii="PMingLiU" w:hAnsi="PMingLiU" w:eastAsia="PMingLiU" w:cs="PMingLiU"/>
      <w:spacing w:val="220"/>
      <w:sz w:val="42"/>
      <w:szCs w:val="42"/>
      <w:u w:val="none"/>
    </w:r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FFFFFF"/>
      <w:spacing w:before="460" w:after="960" w:line="280" w:lineRule="exact"/>
    </w:pPr>
    <w:rPr>
      <w:rFonts w:ascii="PMingLiU" w:hAnsi="PMingLiU" w:eastAsia="PMingLiU" w:cs="PMingLiU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2019-06-05T08:23:00Z</dcterms:created>
  <dc:creator>朝歌</dc:creator>
  <cp:lastModifiedBy>朝歌</cp:lastModifiedBy>
  <dcterms:modified xsi:type="dcterms:W3CDTF">2019-06-05T08:28:14Z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