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E9" w:rsidRDefault="00026CE9" w:rsidP="00026CE9">
      <w:pPr>
        <w:spacing w:line="0" w:lineRule="atLeas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表1：</w:t>
      </w:r>
      <w:bookmarkStart w:id="0" w:name="_GoBack"/>
      <w:r>
        <w:rPr>
          <w:rFonts w:ascii="仿宋" w:eastAsia="仿宋" w:hAnsi="仿宋" w:hint="eastAsia"/>
          <w:b/>
          <w:bCs/>
          <w:sz w:val="28"/>
          <w:szCs w:val="28"/>
        </w:rPr>
        <w:t>中南林业科技大学因公出国（境）人员申请表</w:t>
      </w:r>
      <w:bookmarkEnd w:id="0"/>
      <w:r>
        <w:rPr>
          <w:rFonts w:ascii="仿宋" w:eastAsia="仿宋" w:hAnsi="仿宋" w:hint="eastAsia"/>
          <w:b/>
          <w:bCs/>
          <w:sz w:val="28"/>
          <w:szCs w:val="28"/>
        </w:rPr>
        <w:t>(个人)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572"/>
        <w:gridCol w:w="565"/>
        <w:gridCol w:w="284"/>
        <w:gridCol w:w="284"/>
        <w:gridCol w:w="141"/>
        <w:gridCol w:w="857"/>
        <w:gridCol w:w="561"/>
        <w:gridCol w:w="677"/>
        <w:gridCol w:w="205"/>
        <w:gridCol w:w="532"/>
        <w:gridCol w:w="288"/>
        <w:gridCol w:w="710"/>
        <w:gridCol w:w="241"/>
        <w:gridCol w:w="1178"/>
        <w:gridCol w:w="1274"/>
      </w:tblGrid>
      <w:tr w:rsidR="00026CE9" w:rsidTr="001D4FBE">
        <w:trPr>
          <w:cantSplit/>
          <w:trHeight w:hRule="exact" w:val="454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hRule="exact" w:val="43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户籍所在地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/国籍（外籍人士）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hRule="exact" w:val="567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学院/部门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因公证件号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6CE9" w:rsidTr="001D4FBE">
        <w:trPr>
          <w:cantSplit/>
          <w:trHeight w:val="1107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出访国家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（地区）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计划出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访时间</w:t>
            </w:r>
          </w:p>
        </w:tc>
        <w:tc>
          <w:tcPr>
            <w:tcW w:w="5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出国（境）：        年     月    日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入国（境）：        年     月    日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停留天数：   天（离入境当日计入在外停留时间）</w:t>
            </w:r>
          </w:p>
        </w:tc>
      </w:tr>
      <w:tr w:rsidR="00026CE9" w:rsidTr="001D4FBE">
        <w:trPr>
          <w:cantSplit/>
          <w:trHeight w:hRule="exact" w:val="720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出访目的</w:t>
            </w:r>
          </w:p>
        </w:tc>
        <w:tc>
          <w:tcPr>
            <w:tcW w:w="83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□访问考察     □学术交流    □学术会议    □讲学任教    □进修培训 □合作研究     □攻读学位     □其他</w:t>
            </w:r>
          </w:p>
        </w:tc>
      </w:tr>
      <w:tr w:rsidR="00026CE9" w:rsidTr="001D4FBE">
        <w:trPr>
          <w:cantSplit/>
          <w:trHeight w:val="558"/>
          <w:jc w:val="center"/>
        </w:trPr>
        <w:tc>
          <w:tcPr>
            <w:tcW w:w="97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邀请单位/学术会议名称(中文）：</w:t>
            </w:r>
          </w:p>
        </w:tc>
      </w:tr>
      <w:tr w:rsidR="00026CE9" w:rsidTr="001D4FBE">
        <w:trPr>
          <w:cantSplit/>
          <w:trHeight w:val="1119"/>
          <w:jc w:val="center"/>
        </w:trPr>
        <w:tc>
          <w:tcPr>
            <w:tcW w:w="97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在外主要活动：</w:t>
            </w:r>
          </w:p>
        </w:tc>
      </w:tr>
      <w:tr w:rsidR="00026CE9" w:rsidTr="001D4FBE">
        <w:trPr>
          <w:cantSplit/>
          <w:trHeight w:val="2968"/>
          <w:jc w:val="center"/>
        </w:trPr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所在学院/部门意见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是否同意出访：同意□   不同意□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是否涉密：    涉密□   不涉密□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经费来源及明细：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签字：          </w:t>
            </w:r>
          </w:p>
          <w:p w:rsidR="00026CE9" w:rsidRDefault="00026CE9" w:rsidP="001D4FBE">
            <w:pPr>
              <w:ind w:firstLineChars="750" w:firstLine="18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日（公章）</w:t>
            </w:r>
          </w:p>
        </w:tc>
        <w:tc>
          <w:tcPr>
            <w:tcW w:w="2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组织部意见</w:t>
            </w:r>
          </w:p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（中层干部）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公章：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人事处/研究生处/教务处意见（普通师生）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公章：</w:t>
            </w:r>
          </w:p>
        </w:tc>
      </w:tr>
      <w:tr w:rsidR="00026CE9" w:rsidTr="001D4FBE">
        <w:trPr>
          <w:cantSplit/>
          <w:trHeight w:hRule="exact" w:val="700"/>
          <w:jc w:val="center"/>
        </w:trPr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分管校领导意见（中层干部）</w:t>
            </w:r>
          </w:p>
        </w:tc>
        <w:tc>
          <w:tcPr>
            <w:tcW w:w="5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hRule="exact" w:val="1683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国际</w:t>
            </w:r>
            <w:r>
              <w:rPr>
                <w:rFonts w:ascii="仿宋" w:eastAsia="仿宋" w:hAnsi="仿宋" w:hint="eastAsia"/>
                <w:sz w:val="24"/>
              </w:rPr>
              <w:t>交流与合作处（港澳台办公室</w:t>
            </w:r>
            <w:r>
              <w:rPr>
                <w:rFonts w:ascii="仿宋" w:eastAsia="仿宋" w:hAnsi="仿宋" w:hint="eastAsia"/>
                <w:sz w:val="24"/>
              </w:rPr>
              <w:t>）意见</w:t>
            </w:r>
          </w:p>
        </w:tc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拟同意              赴              执行            任务，在外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停留     天，出访申请符合要求，请领导审批。</w:t>
            </w:r>
          </w:p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          年   月   日（公章）</w:t>
            </w:r>
          </w:p>
        </w:tc>
      </w:tr>
      <w:tr w:rsidR="00026CE9" w:rsidTr="001D4FBE">
        <w:trPr>
          <w:cantSplit/>
          <w:trHeight w:val="1980"/>
          <w:jc w:val="center"/>
        </w:trPr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分管外事校领导意见：</w:t>
            </w:r>
          </w:p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校长意见：（中层正职）</w:t>
            </w: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党委书记意见：（中层正职）</w:t>
            </w: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026CE9" w:rsidRDefault="00026CE9" w:rsidP="00026CE9">
      <w:pPr>
        <w:pStyle w:val="a3"/>
        <w:autoSpaceDE w:val="0"/>
        <w:autoSpaceDN w:val="0"/>
        <w:adjustRightInd w:val="0"/>
        <w:spacing w:line="0" w:lineRule="atLeast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</w:rPr>
        <w:t>1、分管校领导意见</w:t>
      </w:r>
      <w:proofErr w:type="gramStart"/>
      <w:r>
        <w:rPr>
          <w:rFonts w:ascii="仿宋" w:eastAsia="仿宋" w:hAnsi="仿宋" w:hint="eastAsia"/>
          <w:color w:val="000000" w:themeColor="text1"/>
          <w:sz w:val="24"/>
        </w:rPr>
        <w:t>一栏须由</w:t>
      </w:r>
      <w:proofErr w:type="gramEnd"/>
      <w:r>
        <w:rPr>
          <w:rFonts w:ascii="仿宋" w:eastAsia="仿宋" w:hAnsi="仿宋" w:hint="eastAsia"/>
          <w:color w:val="000000" w:themeColor="text1"/>
          <w:sz w:val="24"/>
        </w:rPr>
        <w:t>分管经费来源的校领导签署意见；2、中层正职还须同时报学校党委书记、学校校长签批。</w:t>
      </w:r>
      <w:r>
        <w:rPr>
          <w:rFonts w:ascii="仿宋" w:eastAsia="仿宋" w:hAnsi="仿宋" w:cs="仿宋_GB2312" w:hint="eastAsia"/>
          <w:kern w:val="0"/>
          <w:sz w:val="24"/>
        </w:rPr>
        <w:t>3.“所在部门/学院意见”及“是否涉密”</w:t>
      </w:r>
      <w:proofErr w:type="gramStart"/>
      <w:r>
        <w:rPr>
          <w:rFonts w:ascii="仿宋" w:eastAsia="仿宋" w:hAnsi="仿宋" w:cs="仿宋_GB2312" w:hint="eastAsia"/>
          <w:kern w:val="0"/>
          <w:sz w:val="24"/>
        </w:rPr>
        <w:t>一栏请将</w:t>
      </w:r>
      <w:proofErr w:type="gramEnd"/>
      <w:r>
        <w:rPr>
          <w:rFonts w:ascii="仿宋" w:eastAsia="仿宋" w:hAnsi="仿宋" w:cs="仿宋_GB2312" w:hint="eastAsia"/>
          <w:kern w:val="0"/>
          <w:sz w:val="24"/>
        </w:rPr>
        <w:t>相应方框涂黑。</w:t>
      </w:r>
    </w:p>
    <w:p w:rsidR="00026CE9" w:rsidRDefault="00026CE9" w:rsidP="00026CE9">
      <w:pPr>
        <w:spacing w:line="0" w:lineRule="atLeas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表2：中南林业科技大学因公出国（境）申请表(团组)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228"/>
        <w:gridCol w:w="1324"/>
        <w:gridCol w:w="290"/>
        <w:gridCol w:w="1045"/>
        <w:gridCol w:w="237"/>
        <w:gridCol w:w="1344"/>
        <w:gridCol w:w="636"/>
        <w:gridCol w:w="642"/>
        <w:gridCol w:w="2623"/>
      </w:tblGrid>
      <w:tr w:rsidR="00026CE9" w:rsidTr="001D4FBE">
        <w:trPr>
          <w:cantSplit/>
          <w:trHeight w:val="454"/>
          <w:jc w:val="center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团组名称</w:t>
            </w:r>
          </w:p>
        </w:tc>
      </w:tr>
      <w:tr w:rsidR="00026CE9" w:rsidTr="001D4FBE">
        <w:trPr>
          <w:cantSplit/>
          <w:trHeight w:val="986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出访国家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（地区）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计划出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访时间</w:t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出国（境）：        年     月    日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入国（境）：        年     月    日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停留天数：   天（离入境当日计入在外停留时间）</w:t>
            </w:r>
          </w:p>
        </w:tc>
      </w:tr>
      <w:tr w:rsidR="00026CE9" w:rsidTr="001D4FBE">
        <w:trPr>
          <w:cantSplit/>
          <w:trHeight w:hRule="exact" w:val="704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出访目的</w:t>
            </w:r>
          </w:p>
        </w:tc>
        <w:tc>
          <w:tcPr>
            <w:tcW w:w="8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□访问考察     □学术交流    □学术会议    □讲学任教    □进修培训 □合作研究     □攻读学位     □其他</w:t>
            </w:r>
          </w:p>
        </w:tc>
      </w:tr>
      <w:tr w:rsidR="00026CE9" w:rsidTr="001D4FBE">
        <w:trPr>
          <w:cantSplit/>
          <w:trHeight w:val="564"/>
          <w:jc w:val="center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邀请单位/学术会议名称(中文）：</w:t>
            </w:r>
          </w:p>
        </w:tc>
      </w:tr>
      <w:tr w:rsidR="00026CE9" w:rsidTr="001D4FBE">
        <w:trPr>
          <w:cantSplit/>
          <w:trHeight w:val="564"/>
          <w:jc w:val="center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在外主要活动：</w:t>
            </w:r>
          </w:p>
        </w:tc>
      </w:tr>
      <w:tr w:rsidR="00026CE9" w:rsidTr="001D4FBE">
        <w:trPr>
          <w:cantSplit/>
          <w:trHeight w:val="549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成员姓名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团组身份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职务职称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在团组中承担的工作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val="48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val="52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val="52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val="52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val="52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val="52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val="2125"/>
          <w:jc w:val="center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组团单位/部门意见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是否同意出访：同意□   不同意□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是否涉密：    涉密□   不涉密□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经费来源及明细：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          年    月   日（公章）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组织部意见（中层干部）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公章：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人事处意见（普通师生）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公章：</w:t>
            </w:r>
          </w:p>
        </w:tc>
      </w:tr>
      <w:tr w:rsidR="00026CE9" w:rsidTr="001D4FBE">
        <w:trPr>
          <w:cantSplit/>
          <w:trHeight w:hRule="exact" w:val="1104"/>
          <w:jc w:val="center"/>
        </w:trPr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国际交流与合作处（港澳台办公室）意见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拟同意         等   人赴           执行            任务，在外停留     天，出访申请符合要求，请领导审批。</w:t>
            </w:r>
          </w:p>
          <w:p w:rsidR="00026CE9" w:rsidRDefault="00026CE9" w:rsidP="001D4FBE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          年   月   日（公章）</w:t>
            </w:r>
          </w:p>
        </w:tc>
      </w:tr>
      <w:tr w:rsidR="00026CE9" w:rsidTr="001D4FBE">
        <w:trPr>
          <w:cantSplit/>
          <w:trHeight w:val="1100"/>
          <w:jc w:val="center"/>
        </w:trPr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分管外事校领导意见：</w:t>
            </w:r>
          </w:p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校长意见：</w:t>
            </w: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党委书记意见：（中层正职）</w:t>
            </w: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026CE9" w:rsidRDefault="00026CE9" w:rsidP="001D4FB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026CE9" w:rsidRDefault="00026CE9" w:rsidP="00026CE9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0" w:lineRule="atLeast"/>
        <w:ind w:firstLineChars="0"/>
        <w:jc w:val="left"/>
        <w:rPr>
          <w:rFonts w:ascii="仿宋" w:eastAsia="仿宋" w:hAnsi="仿宋" w:cs="仿宋_GB2312"/>
          <w:kern w:val="0"/>
          <w:sz w:val="24"/>
        </w:rPr>
      </w:pPr>
      <w:r>
        <w:rPr>
          <w:rFonts w:ascii="仿宋" w:eastAsia="仿宋" w:hAnsi="仿宋" w:cs="仿宋_GB2312" w:hint="eastAsia"/>
          <w:kern w:val="0"/>
          <w:sz w:val="24"/>
        </w:rPr>
        <w:t>本表由因公团组团长如实填写，团长或团员中有中层正副职负责人的均需在党委组织部办理审批（公章）意见; 2.所有团组均需分管外事校领导、校长审批，如团组成员中有中层正职的还需党委书记审批; 3. “组团单位/部门意见”及“是否涉密”</w:t>
      </w:r>
      <w:proofErr w:type="gramStart"/>
      <w:r>
        <w:rPr>
          <w:rFonts w:ascii="仿宋" w:eastAsia="仿宋" w:hAnsi="仿宋" w:cs="仿宋_GB2312" w:hint="eastAsia"/>
          <w:kern w:val="0"/>
          <w:sz w:val="24"/>
        </w:rPr>
        <w:t>一栏请将</w:t>
      </w:r>
      <w:proofErr w:type="gramEnd"/>
      <w:r>
        <w:rPr>
          <w:rFonts w:ascii="仿宋" w:eastAsia="仿宋" w:hAnsi="仿宋" w:cs="仿宋_GB2312" w:hint="eastAsia"/>
          <w:kern w:val="0"/>
          <w:sz w:val="24"/>
        </w:rPr>
        <w:t>相应方框涂黑。</w:t>
      </w:r>
    </w:p>
    <w:p w:rsidR="00026CE9" w:rsidRPr="00391014" w:rsidRDefault="00026CE9" w:rsidP="00026CE9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0" w:lineRule="atLeast"/>
        <w:ind w:firstLineChars="0"/>
        <w:jc w:val="center"/>
        <w:rPr>
          <w:rFonts w:ascii="华文仿宋" w:eastAsia="华文仿宋" w:hAnsi="华文仿宋"/>
          <w:sz w:val="28"/>
          <w:szCs w:val="28"/>
        </w:rPr>
      </w:pPr>
      <w:r w:rsidRPr="00391014">
        <w:rPr>
          <w:rFonts w:ascii="仿宋" w:eastAsia="仿宋" w:hAnsi="仿宋" w:hint="eastAsia"/>
          <w:b/>
          <w:bCs/>
          <w:sz w:val="28"/>
          <w:szCs w:val="28"/>
        </w:rPr>
        <w:lastRenderedPageBreak/>
        <w:t>表3：中南林业科技大学因公出国任务和预算审批意见表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36"/>
        <w:gridCol w:w="673"/>
        <w:gridCol w:w="702"/>
        <w:gridCol w:w="1119"/>
        <w:gridCol w:w="162"/>
        <w:gridCol w:w="1278"/>
        <w:gridCol w:w="282"/>
        <w:gridCol w:w="135"/>
        <w:gridCol w:w="857"/>
        <w:gridCol w:w="421"/>
        <w:gridCol w:w="998"/>
      </w:tblGrid>
      <w:tr w:rsidR="00026CE9" w:rsidTr="001D4FBE">
        <w:trPr>
          <w:cantSplit/>
          <w:trHeight w:val="454"/>
          <w:jc w:val="center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团组名称</w:t>
            </w:r>
          </w:p>
        </w:tc>
      </w:tr>
      <w:tr w:rsidR="00026CE9" w:rsidTr="001D4FBE">
        <w:trPr>
          <w:cantSplit/>
          <w:trHeight w:hRule="exact" w:val="62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组团单位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团长（级别）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团员人数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hRule="exact" w:val="996"/>
          <w:jc w:val="center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出访国别（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含经停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出访时间（天数）</w:t>
            </w:r>
          </w:p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val="454"/>
          <w:jc w:val="center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出国任务审核意见</w:t>
            </w:r>
          </w:p>
        </w:tc>
      </w:tr>
      <w:tr w:rsidR="00026CE9" w:rsidTr="001D4FBE">
        <w:trPr>
          <w:cantSplit/>
          <w:trHeight w:hRule="exact" w:val="4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审核单位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审核日期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hRule="exact" w:val="4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审核依据</w:t>
            </w: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hRule="exact" w:val="45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审核内容</w:t>
            </w: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是否列入出国计划：</w:t>
            </w:r>
          </w:p>
        </w:tc>
      </w:tr>
      <w:tr w:rsidR="00026CE9" w:rsidTr="001D4FBE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出访目标和必要性：</w:t>
            </w:r>
          </w:p>
        </w:tc>
      </w:tr>
      <w:tr w:rsidR="00026CE9" w:rsidTr="001D4FBE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时间和国别是否符合规定：</w:t>
            </w:r>
          </w:p>
        </w:tc>
      </w:tr>
      <w:tr w:rsidR="00026CE9" w:rsidTr="001D4FBE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路线是否符合规定：</w:t>
            </w:r>
          </w:p>
        </w:tc>
      </w:tr>
      <w:tr w:rsidR="00026CE9" w:rsidTr="001D4FBE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团组人数是否符合规定：</w:t>
            </w:r>
          </w:p>
        </w:tc>
      </w:tr>
      <w:tr w:rsidR="00026CE9" w:rsidTr="001D4FBE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其他事项：</w:t>
            </w:r>
          </w:p>
        </w:tc>
      </w:tr>
      <w:tr w:rsidR="00026CE9" w:rsidTr="001D4FBE">
        <w:trPr>
          <w:cantSplit/>
          <w:trHeight w:hRule="exact" w:val="54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签字             公章</w:t>
            </w:r>
          </w:p>
        </w:tc>
      </w:tr>
      <w:tr w:rsidR="00026CE9" w:rsidTr="001D4FBE">
        <w:trPr>
          <w:cantSplit/>
          <w:trHeight w:val="454"/>
          <w:jc w:val="center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预算财务审核意见</w:t>
            </w:r>
          </w:p>
        </w:tc>
      </w:tr>
      <w:tr w:rsidR="00026CE9" w:rsidTr="001D4FBE">
        <w:trPr>
          <w:cantSplit/>
          <w:trHeight w:hRule="exact" w:val="4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审核单位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审核日期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hRule="exact" w:val="4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审核依据</w:t>
            </w: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hRule="exact" w:val="45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审核内容</w:t>
            </w: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是否列入年度预算：</w:t>
            </w:r>
          </w:p>
        </w:tc>
      </w:tr>
      <w:tr w:rsidR="00026CE9" w:rsidTr="001D4FBE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经费来源：</w:t>
            </w:r>
          </w:p>
        </w:tc>
      </w:tr>
      <w:tr w:rsidR="00026CE9" w:rsidTr="001D4FBE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国际旅费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住宿费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伙食费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公杂费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其他费用</w:t>
            </w:r>
          </w:p>
        </w:tc>
      </w:tr>
      <w:tr w:rsidR="00026CE9" w:rsidTr="001D4FBE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须事先报批的支出事项：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</w:p>
        </w:tc>
      </w:tr>
      <w:tr w:rsidR="00026CE9" w:rsidTr="001D4FBE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其他事项：</w:t>
            </w:r>
          </w:p>
        </w:tc>
      </w:tr>
      <w:tr w:rsidR="00026CE9" w:rsidTr="001D4FBE">
        <w:trPr>
          <w:cantSplit/>
          <w:trHeight w:hRule="exact" w:val="63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E9" w:rsidRDefault="00026CE9" w:rsidP="001D4F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签字             公章</w:t>
            </w:r>
          </w:p>
        </w:tc>
      </w:tr>
    </w:tbl>
    <w:p w:rsidR="00026CE9" w:rsidRDefault="00026CE9" w:rsidP="00026CE9">
      <w:pPr>
        <w:pStyle w:val="a3"/>
        <w:numPr>
          <w:ilvl w:val="0"/>
          <w:numId w:val="1"/>
        </w:numPr>
        <w:spacing w:line="0" w:lineRule="atLeas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本表根据财政部、外交部关于印发《因公临时出国经费管理办法》的通知（</w:t>
      </w:r>
      <w:proofErr w:type="gramStart"/>
      <w:r>
        <w:rPr>
          <w:rFonts w:ascii="仿宋" w:eastAsia="仿宋" w:hAnsi="仿宋" w:hint="eastAsia"/>
          <w:sz w:val="24"/>
        </w:rPr>
        <w:t>财行</w:t>
      </w:r>
      <w:proofErr w:type="gramEnd"/>
      <w:r>
        <w:rPr>
          <w:rFonts w:ascii="仿宋" w:eastAsia="仿宋" w:hAnsi="仿宋" w:hint="eastAsia"/>
          <w:sz w:val="24"/>
        </w:rPr>
        <w:t>2013【516】号）文件规定制定，在出国申请获批后，由国际合作与交流处、财务处负责填写。</w:t>
      </w:r>
    </w:p>
    <w:p w:rsidR="00026CE9" w:rsidRPr="00391014" w:rsidRDefault="00026CE9" w:rsidP="00026CE9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/>
          <w:color w:val="000000"/>
          <w:spacing w:val="13"/>
          <w:kern w:val="0"/>
          <w:sz w:val="24"/>
          <w:szCs w:val="24"/>
        </w:rPr>
      </w:pPr>
    </w:p>
    <w:p w:rsidR="00026CE9" w:rsidRDefault="00026CE9" w:rsidP="00026CE9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026CE9" w:rsidRDefault="00026CE9" w:rsidP="00026CE9">
      <w:pPr>
        <w:jc w:val="center"/>
        <w:rPr>
          <w:rFonts w:ascii="宋体" w:eastAsia="宋体" w:hAnsi="宋体" w:cs="宋体"/>
          <w:spacing w:val="23"/>
          <w:kern w:val="36"/>
          <w:sz w:val="40"/>
          <w:szCs w:val="40"/>
        </w:rPr>
      </w:pPr>
      <w:r>
        <w:rPr>
          <w:rFonts w:ascii="宋体" w:eastAsia="宋体" w:hAnsi="宋体" w:cs="宋体" w:hint="eastAsia"/>
          <w:spacing w:val="23"/>
          <w:kern w:val="36"/>
          <w:sz w:val="40"/>
          <w:szCs w:val="40"/>
        </w:rPr>
        <w:lastRenderedPageBreak/>
        <w:t>保密承诺书</w:t>
      </w:r>
    </w:p>
    <w:p w:rsidR="00026CE9" w:rsidRDefault="00026CE9" w:rsidP="00026CE9">
      <w:pPr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（适用在岗人员）</w:t>
      </w:r>
    </w:p>
    <w:p w:rsidR="00026CE9" w:rsidRDefault="00026CE9" w:rsidP="00026CE9">
      <w:pPr>
        <w:jc w:val="center"/>
        <w:rPr>
          <w:rFonts w:ascii="宋体" w:eastAsia="宋体" w:hAnsi="宋体" w:cs="宋体"/>
          <w:sz w:val="30"/>
          <w:szCs w:val="30"/>
        </w:rPr>
      </w:pPr>
    </w:p>
    <w:p w:rsidR="00026CE9" w:rsidRDefault="00026CE9" w:rsidP="00026CE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我了解有关保密法规制度，知悉应当承担的保密义务和法律责任。本人庄重承诺：</w:t>
      </w:r>
    </w:p>
    <w:p w:rsidR="00026CE9" w:rsidRDefault="00026CE9" w:rsidP="00026CE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一、认真遵守国家保密法律、法规和规章制度，履行保密义务；</w:t>
      </w:r>
    </w:p>
    <w:p w:rsidR="00026CE9" w:rsidRDefault="00026CE9" w:rsidP="00026CE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二、不提供虚假个人信息，自愿接受保密审查；</w:t>
      </w:r>
    </w:p>
    <w:p w:rsidR="00026CE9" w:rsidRDefault="00026CE9" w:rsidP="00026CE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</w:t>
      </w:r>
      <w:r>
        <w:rPr>
          <w:rFonts w:ascii="宋体" w:eastAsia="宋体" w:hAnsi="宋体" w:cs="宋体" w:hint="eastAsia"/>
          <w:sz w:val="10"/>
          <w:szCs w:val="10"/>
        </w:rPr>
        <w:t xml:space="preserve">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违规记录、存储、复制国家秘密信息，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违规留存国家秘密载体；</w:t>
      </w:r>
    </w:p>
    <w:p w:rsidR="00026CE9" w:rsidRDefault="00026CE9" w:rsidP="00026CE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四、不以任何方式泄露所接触和知悉的国家秘密；</w:t>
      </w:r>
    </w:p>
    <w:p w:rsidR="00026CE9" w:rsidRDefault="00026CE9" w:rsidP="00026CE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</w:t>
      </w:r>
      <w:r>
        <w:rPr>
          <w:rFonts w:ascii="宋体" w:eastAsia="宋体" w:hAnsi="宋体" w:cs="宋体" w:hint="eastAsia"/>
          <w:sz w:val="10"/>
          <w:szCs w:val="10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未经单位审查批准，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擅自发表涉及未公开工作内容的文 章、著述；</w:t>
      </w:r>
    </w:p>
    <w:p w:rsidR="00026CE9" w:rsidRDefault="00026CE9" w:rsidP="00026CE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六、离岗时，自愿接受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脱密期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管理，签订保密承诺书。</w:t>
      </w:r>
    </w:p>
    <w:p w:rsidR="00026CE9" w:rsidRDefault="00026CE9" w:rsidP="00026CE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违反上述承诺，自愿承担党纪、政纪责任和法律后果。</w:t>
      </w:r>
    </w:p>
    <w:p w:rsidR="00026CE9" w:rsidRDefault="00026CE9" w:rsidP="00026CE9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26CE9" w:rsidRDefault="00026CE9" w:rsidP="00026CE9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26CE9" w:rsidRDefault="00026CE9" w:rsidP="00026CE9">
      <w:pPr>
        <w:ind w:firstLineChars="2000" w:firstLine="56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承诺人签名： </w:t>
      </w:r>
    </w:p>
    <w:p w:rsidR="00026CE9" w:rsidRDefault="00026CE9" w:rsidP="00026CE9">
      <w:pPr>
        <w:ind w:firstLineChars="2200" w:firstLine="61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年  月  日</w:t>
      </w:r>
    </w:p>
    <w:p w:rsidR="00026CE9" w:rsidRPr="00391014" w:rsidRDefault="00026CE9" w:rsidP="00026CE9">
      <w:pPr>
        <w:rPr>
          <w:rFonts w:ascii="宋体" w:eastAsia="宋体" w:hAnsi="宋体"/>
          <w:sz w:val="28"/>
          <w:szCs w:val="28"/>
        </w:rPr>
      </w:pPr>
    </w:p>
    <w:p w:rsidR="00627807" w:rsidRDefault="00627807"/>
    <w:sectPr w:rsidR="00627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47AC4"/>
    <w:multiLevelType w:val="multilevel"/>
    <w:tmpl w:val="77247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E9"/>
    <w:rsid w:val="00026CE9"/>
    <w:rsid w:val="0062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6F42"/>
  <w15:chartTrackingRefBased/>
  <w15:docId w15:val="{4941A73B-ED5C-4D38-AE56-8FF91490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C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C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026CE9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杨琦瑜</dc:creator>
  <cp:keywords/>
  <dc:description/>
  <cp:lastModifiedBy>杨琦瑜</cp:lastModifiedBy>
  <cp:revision>1</cp:revision>
  <dcterms:created xsi:type="dcterms:W3CDTF">2024-06-14T08:10:00Z</dcterms:created>
  <dcterms:modified xsi:type="dcterms:W3CDTF">2024-06-14T08:13:00Z</dcterms:modified>
</cp:coreProperties>
</file>